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55" w:rsidRPr="0047522D" w:rsidRDefault="00B32C55" w:rsidP="00B32C55">
      <w:pPr>
        <w:pStyle w:val="a3"/>
        <w:tabs>
          <w:tab w:val="left" w:pos="7665"/>
        </w:tabs>
        <w:rPr>
          <w:b w:val="0"/>
          <w:szCs w:val="24"/>
        </w:rPr>
      </w:pPr>
      <w:r w:rsidRPr="0047522D">
        <w:rPr>
          <w:b w:val="0"/>
          <w:szCs w:val="24"/>
        </w:rPr>
        <w:t xml:space="preserve">СОВЕТ ДЕПУТАТОВ                         </w:t>
      </w:r>
    </w:p>
    <w:p w:rsidR="00B32C55" w:rsidRPr="0047522D" w:rsidRDefault="00B32C55" w:rsidP="00B32C55">
      <w:pPr>
        <w:pStyle w:val="a3"/>
        <w:rPr>
          <w:b w:val="0"/>
          <w:szCs w:val="24"/>
        </w:rPr>
      </w:pPr>
      <w:r w:rsidRPr="0047522D">
        <w:rPr>
          <w:b w:val="0"/>
          <w:szCs w:val="24"/>
        </w:rPr>
        <w:t>СОКОЛОВСКОГО СЕЛЬСОВЕТА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РЕШЕНИЕ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</w:t>
      </w:r>
      <w:r w:rsidR="00AC0A01">
        <w:rPr>
          <w:rFonts w:ascii="Times New Roman" w:hAnsi="Times New Roman" w:cs="Times New Roman"/>
          <w:sz w:val="24"/>
          <w:szCs w:val="24"/>
        </w:rPr>
        <w:t xml:space="preserve">(Внеочередной) </w:t>
      </w:r>
      <w:r>
        <w:rPr>
          <w:rFonts w:ascii="Times New Roman" w:hAnsi="Times New Roman" w:cs="Times New Roman"/>
          <w:sz w:val="24"/>
          <w:szCs w:val="24"/>
        </w:rPr>
        <w:t>Тридцать пятой</w:t>
      </w:r>
      <w:r w:rsidRPr="0047522D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B32C55" w:rsidRPr="0047522D" w:rsidRDefault="00B32C55" w:rsidP="00B32C5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32C55" w:rsidRPr="0047522D" w:rsidRDefault="00B32C55" w:rsidP="00B32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47522D"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  <w:t xml:space="preserve">             № </w:t>
      </w:r>
      <w:r w:rsidR="002160CC">
        <w:rPr>
          <w:rFonts w:ascii="Times New Roman" w:hAnsi="Times New Roman" w:cs="Times New Roman"/>
          <w:sz w:val="24"/>
          <w:szCs w:val="24"/>
        </w:rPr>
        <w:t>35.5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7522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160CC">
        <w:rPr>
          <w:rFonts w:ascii="Times New Roman" w:hAnsi="Times New Roman" w:cs="Times New Roman"/>
          <w:sz w:val="24"/>
          <w:szCs w:val="24"/>
        </w:rPr>
        <w:t>16.11.20118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C55" w:rsidRDefault="00B32C55" w:rsidP="00B32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  <w:r w:rsidRPr="00B32C55">
        <w:rPr>
          <w:rFonts w:ascii="Times New Roman" w:hAnsi="Times New Roman" w:cs="Times New Roman"/>
          <w:b/>
          <w:sz w:val="24"/>
          <w:szCs w:val="24"/>
        </w:rPr>
        <w:t>(Внеочередной) Двадцать второй сессии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Совета депутатов от 26.10.2018 г. № 22.3</w:t>
      </w:r>
    </w:p>
    <w:p w:rsidR="00B32C55" w:rsidRPr="0047522D" w:rsidRDefault="00B32C55" w:rsidP="00B32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C55" w:rsidRPr="0047450E" w:rsidRDefault="00B32C55" w:rsidP="00B32C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ab/>
      </w:r>
      <w:r w:rsidR="00C96054">
        <w:rPr>
          <w:rFonts w:ascii="Times New Roman" w:hAnsi="Times New Roman" w:cs="Times New Roman"/>
          <w:sz w:val="24"/>
          <w:szCs w:val="24"/>
        </w:rPr>
        <w:t>На основании Федерального закона от 03.08.2018 г. № 334-ФЗ</w:t>
      </w:r>
      <w:r w:rsidRPr="0047450E">
        <w:rPr>
          <w:rFonts w:ascii="Times New Roman" w:hAnsi="Times New Roman" w:cs="Times New Roman"/>
          <w:sz w:val="24"/>
          <w:szCs w:val="24"/>
        </w:rPr>
        <w:t>, Совет депутатов Соколовского сельсовета</w:t>
      </w:r>
    </w:p>
    <w:p w:rsidR="00B32C55" w:rsidRDefault="00B32C55" w:rsidP="00B32C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РЕШИЛ: </w:t>
      </w:r>
    </w:p>
    <w:p w:rsidR="00B32C55" w:rsidRPr="0047522D" w:rsidRDefault="00B32C55" w:rsidP="00B32C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6054" w:rsidRDefault="00C96054" w:rsidP="00C96054">
      <w:pPr>
        <w:pStyle w:val="a5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054">
        <w:rPr>
          <w:rFonts w:ascii="Times New Roman" w:hAnsi="Times New Roman" w:cs="Times New Roman"/>
          <w:sz w:val="24"/>
          <w:szCs w:val="24"/>
        </w:rPr>
        <w:t>Внести изменения в решение (Внеочередной) Двадцать второй сессии Совета депутатов от 26.10.2018 г. № 22.3.</w:t>
      </w:r>
    </w:p>
    <w:p w:rsidR="00C96054" w:rsidRPr="00C96054" w:rsidRDefault="00C96054" w:rsidP="00C960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Пункт </w:t>
      </w:r>
      <w:r w:rsidRPr="0047522D"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sz w:val="24"/>
          <w:szCs w:val="24"/>
        </w:rPr>
        <w:t xml:space="preserve">изложить в новой редакции «2.3 </w:t>
      </w:r>
      <w:r w:rsidRPr="00C96054">
        <w:rPr>
          <w:rFonts w:ascii="Times New Roman" w:hAnsi="Times New Roman" w:cs="Times New Roman"/>
          <w:b/>
          <w:sz w:val="24"/>
          <w:szCs w:val="24"/>
          <w:u w:val="single"/>
        </w:rPr>
        <w:t>0,1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процента в отношении единых недвижимых комплексов, в состав которых входит хотя бы одно жилое помещение (жилой дом), в отношении гаражей и </w:t>
      </w:r>
      <w:proofErr w:type="spellStart"/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машино-мест</w:t>
      </w:r>
      <w:proofErr w:type="spellEnd"/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B32C55" w:rsidRPr="0047522D" w:rsidRDefault="00C96054" w:rsidP="00B32C5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B32C55"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. Направить данное решение главе Соколовского сельсовета для подписания.</w:t>
      </w:r>
    </w:p>
    <w:p w:rsidR="00B32C55" w:rsidRPr="0047522D" w:rsidRDefault="00C96054" w:rsidP="00B32C5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B32C55"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. Опубликовать данное решение в периодическом печатном издании «Бюллетень органов местного самоуправления Соколовского сельсовета».</w:t>
      </w:r>
    </w:p>
    <w:p w:rsidR="00B32C55" w:rsidRPr="0047522D" w:rsidRDefault="00C96054" w:rsidP="00B32C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5</w:t>
      </w:r>
      <w:r w:rsidR="00B32C55" w:rsidRPr="004752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B32C55" w:rsidRPr="0047522D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B32C55"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</w:t>
      </w:r>
      <w:r w:rsidR="00B32C55" w:rsidRPr="0047522D">
        <w:rPr>
          <w:rFonts w:ascii="Times New Roman" w:hAnsi="Times New Roman" w:cs="Times New Roman"/>
          <w:sz w:val="24"/>
          <w:szCs w:val="24"/>
        </w:rPr>
        <w:t xml:space="preserve"> вступает в силу </w:t>
      </w:r>
      <w:r w:rsidR="00B32C55">
        <w:rPr>
          <w:rFonts w:ascii="Times New Roman" w:hAnsi="Times New Roman" w:cs="Times New Roman"/>
          <w:sz w:val="24"/>
          <w:szCs w:val="24"/>
        </w:rPr>
        <w:t>с момента его опубликования.</w:t>
      </w: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55" w:rsidRPr="0047522D" w:rsidRDefault="00B32C55" w:rsidP="00B32C55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Глава Соколовского сельсовета                                                                           Е. Н. Антонова</w:t>
      </w:r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</w:r>
    </w:p>
    <w:p w:rsidR="00B32C55" w:rsidRDefault="00B32C55" w:rsidP="00B32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32C55" w:rsidRDefault="00B32C55" w:rsidP="00B32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Default="00BF099E"/>
    <w:p w:rsidR="00BF099E" w:rsidRPr="00BF099E" w:rsidRDefault="00BF099E" w:rsidP="00BF099E"/>
    <w:p w:rsidR="00BF099E" w:rsidRPr="00BF099E" w:rsidRDefault="00BF099E" w:rsidP="00BF099E"/>
    <w:p w:rsidR="00BF099E" w:rsidRPr="00BF099E" w:rsidRDefault="00BF099E" w:rsidP="00BF099E"/>
    <w:p w:rsidR="004B359C" w:rsidRDefault="00BF099E" w:rsidP="00BF099E">
      <w:pPr>
        <w:tabs>
          <w:tab w:val="left" w:pos="1590"/>
        </w:tabs>
      </w:pPr>
      <w:r>
        <w:tab/>
      </w:r>
    </w:p>
    <w:p w:rsidR="002160CC" w:rsidRDefault="002160CC" w:rsidP="00BF099E">
      <w:pPr>
        <w:pStyle w:val="a3"/>
        <w:tabs>
          <w:tab w:val="left" w:pos="7665"/>
        </w:tabs>
        <w:rPr>
          <w:b w:val="0"/>
          <w:szCs w:val="24"/>
        </w:rPr>
      </w:pPr>
    </w:p>
    <w:p w:rsidR="00BF099E" w:rsidRPr="0047522D" w:rsidRDefault="00BF099E" w:rsidP="00BF099E">
      <w:pPr>
        <w:pStyle w:val="a3"/>
        <w:tabs>
          <w:tab w:val="left" w:pos="7665"/>
        </w:tabs>
        <w:rPr>
          <w:b w:val="0"/>
          <w:szCs w:val="24"/>
        </w:rPr>
      </w:pPr>
      <w:r w:rsidRPr="0047522D">
        <w:rPr>
          <w:b w:val="0"/>
          <w:szCs w:val="24"/>
        </w:rPr>
        <w:lastRenderedPageBreak/>
        <w:t xml:space="preserve">СОВЕТ ДЕПУТАТОВ                         </w:t>
      </w:r>
    </w:p>
    <w:p w:rsidR="00BF099E" w:rsidRPr="0047522D" w:rsidRDefault="00BF099E" w:rsidP="00BF099E">
      <w:pPr>
        <w:pStyle w:val="a3"/>
        <w:rPr>
          <w:b w:val="0"/>
          <w:szCs w:val="24"/>
        </w:rPr>
      </w:pPr>
      <w:r w:rsidRPr="0047522D">
        <w:rPr>
          <w:b w:val="0"/>
          <w:szCs w:val="24"/>
        </w:rPr>
        <w:t>СОКОЛОВСКОГО СЕЛЬСОВЕТА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РЕШЕНИЕ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(Внеочередной) </w:t>
      </w:r>
      <w:r>
        <w:rPr>
          <w:rFonts w:ascii="Times New Roman" w:hAnsi="Times New Roman" w:cs="Times New Roman"/>
          <w:sz w:val="24"/>
          <w:szCs w:val="24"/>
        </w:rPr>
        <w:t>Тридцать пятой</w:t>
      </w:r>
      <w:r w:rsidRPr="0047522D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BF099E" w:rsidRPr="0047522D" w:rsidRDefault="00BF099E" w:rsidP="00BF099E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47522D"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  <w:t xml:space="preserve">             № </w:t>
      </w:r>
      <w:r w:rsidR="002160CC">
        <w:rPr>
          <w:rFonts w:ascii="Times New Roman" w:hAnsi="Times New Roman" w:cs="Times New Roman"/>
          <w:sz w:val="24"/>
          <w:szCs w:val="24"/>
        </w:rPr>
        <w:t>35.6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7522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160CC">
        <w:rPr>
          <w:rFonts w:ascii="Times New Roman" w:hAnsi="Times New Roman" w:cs="Times New Roman"/>
          <w:sz w:val="24"/>
          <w:szCs w:val="24"/>
        </w:rPr>
        <w:t>16.11</w:t>
      </w:r>
      <w:r>
        <w:rPr>
          <w:rFonts w:ascii="Times New Roman" w:hAnsi="Times New Roman" w:cs="Times New Roman"/>
          <w:sz w:val="24"/>
          <w:szCs w:val="24"/>
        </w:rPr>
        <w:t>.2018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2D">
        <w:rPr>
          <w:rFonts w:ascii="Times New Roman" w:hAnsi="Times New Roman" w:cs="Times New Roman"/>
          <w:b/>
          <w:sz w:val="24"/>
          <w:szCs w:val="24"/>
        </w:rPr>
        <w:t>Об  установлении  на территории Соколовского сельсовета  налога  на имущество физических лиц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7522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</w:t>
      </w:r>
      <w:hyperlink r:id="rId8" w:history="1">
        <w:r w:rsidRPr="0047522D">
          <w:rPr>
            <w:rStyle w:val="a6"/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47522D">
        <w:rPr>
          <w:rFonts w:ascii="Times New Roman" w:hAnsi="Times New Roman" w:cs="Times New Roman"/>
          <w:sz w:val="24"/>
          <w:szCs w:val="24"/>
        </w:rPr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Налогового кодекса Российской Федерации и </w:t>
      </w:r>
      <w:r w:rsidRPr="0047522D">
        <w:rPr>
          <w:rFonts w:ascii="Times New Roman" w:hAnsi="Times New Roman" w:cs="Times New Roman"/>
          <w:sz w:val="24"/>
          <w:szCs w:val="24"/>
        </w:rPr>
        <w:t xml:space="preserve">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9" w:history="1">
        <w:r w:rsidRPr="0047522D">
          <w:rPr>
            <w:rStyle w:val="a6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47522D">
        <w:rPr>
          <w:rFonts w:ascii="Times New Roman" w:hAnsi="Times New Roman" w:cs="Times New Roman"/>
          <w:sz w:val="24"/>
          <w:szCs w:val="24"/>
        </w:rPr>
        <w:t xml:space="preserve"> Соколовского сельсовета, Совет депутатов Соколовского сельсовета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РЕШИЛ: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1. Установить, что на территории Соколовского сельсовета Колыванского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 на 2019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 налоговая база для расчета налога на имущество физических лиц (далее – налог) определяется исходя из кадастровой стоимости объектов налогообложения.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2. Установить на территории Соколовского сельсовета Колыванского района следующие налоговые ставки по налогу: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2.1. 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75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0,08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процента в отношении жилых домов, жилых помещений;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2.2. 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75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0,1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2.3. </w:t>
      </w:r>
      <w:r w:rsidRPr="0047522D">
        <w:rPr>
          <w:rFonts w:ascii="Times New Roman" w:hAnsi="Times New Roman" w:cs="Times New Roman"/>
          <w:b/>
          <w:sz w:val="24"/>
          <w:szCs w:val="24"/>
        </w:rPr>
        <w:t>0,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процента в отношении единых недвижимых комплексов, в состав которых входит хотя бы одно жилое помещение (жилой дом), в отношении гаражей и </w:t>
      </w:r>
      <w:proofErr w:type="spellStart"/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машино-мест</w:t>
      </w:r>
      <w:proofErr w:type="spellEnd"/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2.4. </w:t>
      </w:r>
      <w:r w:rsidRPr="0047522D">
        <w:rPr>
          <w:rFonts w:ascii="Times New Roman" w:hAnsi="Times New Roman" w:cs="Times New Roman"/>
          <w:b/>
          <w:sz w:val="24"/>
          <w:szCs w:val="24"/>
        </w:rPr>
        <w:t>0,1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2.5. </w:t>
      </w:r>
      <w:r w:rsidRPr="00475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процента в отношении объектов налогообложения, включенных в перечень, определяемый в соответствии с пунктом 7 статьи 378</w:t>
      </w:r>
      <w:r w:rsidRPr="0047522D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2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Pr="0047522D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2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Налогового кодекса Российской Федерации;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2.6. </w:t>
      </w:r>
      <w:r w:rsidRPr="00475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0,5</w:t>
      </w:r>
      <w:r w:rsidRPr="0047522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процента в отношении прочих объектов налогообложения.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3. Установить, что право на налоговую льготу имеют категории налогоплательщиков в соответствии со статьей 407 НК РФ.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4. Установить следующие основания и порядок применения налоговых льгот,  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предусмотренных пунктом 2 настоящего решения: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деятельности;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4.2.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льгот;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4.3. налоговая льгота не предоставляется в отношении объектов налогообложения, указанных в подпункте 2 пункта 2 статьи 406 Налогового кодекса Российской Федерации; 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4.4. 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льготу, в налоговый орган.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5. Направить данное решение главе Соколовского сельсовета для подписания.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6. Опубликовать данное решение в периодическом печатном издании «Бюллетень органов местного самоуправления Соколовского сельсовета».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2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7. </w:t>
      </w:r>
      <w:r w:rsidRPr="0047522D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</w:t>
      </w:r>
      <w:r w:rsidRPr="0047522D">
        <w:rPr>
          <w:rFonts w:ascii="Times New Roman" w:hAnsi="Times New Roman" w:cs="Times New Roman"/>
          <w:sz w:val="24"/>
          <w:szCs w:val="24"/>
        </w:rPr>
        <w:t xml:space="preserve"> вступает в силу по истечении одного месяца с момента официального опублико</w:t>
      </w:r>
      <w:r>
        <w:rPr>
          <w:rFonts w:ascii="Times New Roman" w:hAnsi="Times New Roman" w:cs="Times New Roman"/>
          <w:sz w:val="24"/>
          <w:szCs w:val="24"/>
        </w:rPr>
        <w:t>вания, но не ранее 1 января 2019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8. 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 дня вступления данного решения в силу признать утратившим силу решение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(внеочередной) 22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сессии Совета депутат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ов Соколовского сельсовета от 26.10.2017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№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22.3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47522D">
        <w:rPr>
          <w:rFonts w:ascii="Times New Roman" w:hAnsi="Times New Roman" w:cs="Times New Roman"/>
          <w:sz w:val="24"/>
          <w:szCs w:val="24"/>
        </w:rPr>
        <w:t xml:space="preserve">Об  установлении  на территории Соколовского сельсовета  налога  на </w:t>
      </w:r>
      <w:r>
        <w:rPr>
          <w:rFonts w:ascii="Times New Roman" w:hAnsi="Times New Roman" w:cs="Times New Roman"/>
          <w:sz w:val="24"/>
          <w:szCs w:val="24"/>
        </w:rPr>
        <w:t>имущество физических лиц на 2018 год</w:t>
      </w:r>
      <w:r w:rsidRPr="0047522D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Глава Соколовского сельсовета                                                                           Е. Н. Антонова</w:t>
      </w:r>
      <w:r w:rsidRPr="0047522D">
        <w:rPr>
          <w:rFonts w:ascii="Times New Roman" w:hAnsi="Times New Roman" w:cs="Times New Roman"/>
          <w:sz w:val="24"/>
          <w:szCs w:val="24"/>
        </w:rPr>
        <w:tab/>
      </w:r>
      <w:r w:rsidRPr="0047522D">
        <w:rPr>
          <w:rFonts w:ascii="Times New Roman" w:hAnsi="Times New Roman" w:cs="Times New Roman"/>
          <w:sz w:val="24"/>
          <w:szCs w:val="24"/>
        </w:rPr>
        <w:tab/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BF099E">
      <w:pPr>
        <w:pStyle w:val="a3"/>
        <w:tabs>
          <w:tab w:val="left" w:pos="7665"/>
        </w:tabs>
        <w:jc w:val="left"/>
        <w:rPr>
          <w:szCs w:val="24"/>
        </w:rPr>
      </w:pPr>
    </w:p>
    <w:p w:rsidR="002160CC" w:rsidRDefault="002160CC" w:rsidP="00BF099E">
      <w:pPr>
        <w:pStyle w:val="a3"/>
        <w:tabs>
          <w:tab w:val="left" w:pos="7665"/>
        </w:tabs>
        <w:jc w:val="left"/>
        <w:rPr>
          <w:szCs w:val="24"/>
        </w:rPr>
      </w:pPr>
    </w:p>
    <w:p w:rsidR="002160CC" w:rsidRPr="0047522D" w:rsidRDefault="002160CC" w:rsidP="00BF099E">
      <w:pPr>
        <w:pStyle w:val="a3"/>
        <w:tabs>
          <w:tab w:val="left" w:pos="7665"/>
        </w:tabs>
        <w:jc w:val="left"/>
        <w:rPr>
          <w:szCs w:val="24"/>
        </w:rPr>
      </w:pP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lastRenderedPageBreak/>
        <w:t xml:space="preserve">      СОВЕТ ДЕПУТАТОВ                            </w:t>
      </w:r>
      <w:r w:rsidRPr="004752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22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СОКОЛОВСКОГО СЕЛЬСОВЕТА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 НОВОСИБИРСКОЙ ОБЛАСТИ                  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52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7522D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(Внеочередной) </w:t>
      </w:r>
      <w:r>
        <w:rPr>
          <w:rFonts w:ascii="Times New Roman" w:hAnsi="Times New Roman" w:cs="Times New Roman"/>
          <w:sz w:val="24"/>
          <w:szCs w:val="24"/>
        </w:rPr>
        <w:t>Тридцать пятой</w:t>
      </w:r>
      <w:r w:rsidRPr="0047522D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47522D"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 w:rsidRPr="0047522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7522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2160CC">
        <w:rPr>
          <w:rFonts w:ascii="Times New Roman" w:hAnsi="Times New Roman" w:cs="Times New Roman"/>
          <w:sz w:val="24"/>
          <w:szCs w:val="24"/>
        </w:rPr>
        <w:t>16.11</w:t>
      </w:r>
      <w:r>
        <w:rPr>
          <w:rFonts w:ascii="Times New Roman" w:hAnsi="Times New Roman" w:cs="Times New Roman"/>
          <w:sz w:val="24"/>
          <w:szCs w:val="24"/>
        </w:rPr>
        <w:t>.2018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№  </w:t>
      </w:r>
      <w:r w:rsidR="002160CC">
        <w:rPr>
          <w:rFonts w:ascii="Times New Roman" w:hAnsi="Times New Roman" w:cs="Times New Roman"/>
          <w:sz w:val="24"/>
          <w:szCs w:val="24"/>
        </w:rPr>
        <w:t>35.7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2D">
        <w:rPr>
          <w:rFonts w:ascii="Times New Roman" w:hAnsi="Times New Roman" w:cs="Times New Roman"/>
          <w:b/>
          <w:sz w:val="24"/>
          <w:szCs w:val="24"/>
        </w:rPr>
        <w:t>Об определении ставок, льгот, порядка и сроков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уплаты земельного налога в 2019</w:t>
      </w:r>
      <w:r w:rsidRPr="0047522D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В соответствии с главой 31 Налогового кодекса Российской Федерации, руководствуясь статьей 5 Устава Соколовского сельсовета, Совет депутатов Соколовского сельсовета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1.Установить на 2019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 на территории Соколовского сельсовета ставки земельного налога в соответствии с приложением № 1.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Установить с 01.01.2019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года следующие сроки и порядок уплаты земельного налога:</w:t>
      </w:r>
    </w:p>
    <w:p w:rsidR="00BF099E" w:rsidRPr="0047522D" w:rsidRDefault="00BF099E" w:rsidP="00BF099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2.1. Налогоплательщики - организации уплачивают авансовые платежи по земельному налогу равными долями в сроки не позднее 30 апреля, 31 июля, 31 октября текущего налогового периода и уплачивают земельный налог не позднее 4 февраля года, следующего за налоговым периодом. 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2.2. Садоводческие общества и товарищества уплачивают земельный налог не позднее 01 ноября года, следующего за истекшим налоговым периодом.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2.3. Налогоплательщики - физические лица уплачивают земельный налог  на основании налогового уведомления, направленного налоговым органом.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3. Установить налоговые льготы для налогоплательщиков - физических лиц: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3.1. Уменьшить налоговую базу на не облагаемую налогом сумму в размере 10000 рублей на одного налогоплательщика в отношении земельного участка, находящегося в собственности, постоянном (бессрочном) пользовании или пожизненно наследуемом владении категорий налогоплательщиков, предусмотренных  п. 5 ст. 391 НК РФ. Категории земель – земли поселения.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3.2. Освободить от уплаты земельного налога в отношении земельного участка, находящегося в собственности, постоянном (бессрочном) пользовании или пожизненном наследуемом владении налогоплательщиков следующих категорий: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- многодетные семьи, имеющие на иждивении трех и более нетрудоспособных детей, не достигших 23- летнего возраста, обучающихся по очной форме обучения в образовательных учреждениях всех типов и видов;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- пенсионеры по старости, состоящие на регистрационном учете поселения;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-реабилитированные лица.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2D">
        <w:rPr>
          <w:rFonts w:ascii="Times New Roman" w:hAnsi="Times New Roman" w:cs="Times New Roman"/>
          <w:sz w:val="24"/>
          <w:szCs w:val="24"/>
        </w:rPr>
        <w:t>Налоговая льгота предоставляется в отношении только одного земельного участка, находящегося в черте поселений Соколовского сельсовета.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5. Для подтверждения права на налоговые льготы налогоплательщики самостоятельно предоставляют в налоговый орган заявления с приложением следующих документов: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- копии паспорта;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- документа, подтверждающего право на предоставление льготы.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6. В случае возникновения (утраты) в налоговом периоде права на налоговую льготу (уменьшение налоговой базы) налогоплательщиками – физическими лицами, уплачивающими налог на основании налоговых уведомлений, </w:t>
      </w:r>
      <w:proofErr w:type="gramStart"/>
      <w:r w:rsidRPr="0047522D">
        <w:rPr>
          <w:rFonts w:ascii="Times New Roman" w:hAnsi="Times New Roman" w:cs="Times New Roman"/>
          <w:sz w:val="24"/>
          <w:szCs w:val="24"/>
        </w:rPr>
        <w:t>предоставляются документы</w:t>
      </w:r>
      <w:proofErr w:type="gramEnd"/>
      <w:r w:rsidRPr="0047522D">
        <w:rPr>
          <w:rFonts w:ascii="Times New Roman" w:hAnsi="Times New Roman" w:cs="Times New Roman"/>
          <w:sz w:val="24"/>
          <w:szCs w:val="24"/>
        </w:rPr>
        <w:t>, подтверждающие возникновение (утрату) данного права, в течение 10 дней со дня возникновения (утраты).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7. Направить данное решение на подпись главе Соколовского сельсовета.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8. Решение  обнародовать в периодическом печатном издании «Бюллетень органов местного самоуправления Соколовского сельсовета».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9. Решение вступает в силу по истечении одного месяца со дня его официального опубликования и распространяет свое действие на регулируемые правоотношения с 01</w:t>
      </w:r>
      <w:r w:rsidR="00AC0A01">
        <w:rPr>
          <w:rFonts w:ascii="Times New Roman" w:hAnsi="Times New Roman" w:cs="Times New Roman"/>
          <w:sz w:val="24"/>
          <w:szCs w:val="24"/>
        </w:rPr>
        <w:t>.01.2019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C0A01" w:rsidRPr="00AC0A01" w:rsidRDefault="00BF099E" w:rsidP="00AC0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10. Со дня вступления в силу настоящего решения признать утратившим силу решение </w:t>
      </w:r>
      <w:r>
        <w:rPr>
          <w:rFonts w:ascii="Times New Roman" w:hAnsi="Times New Roman" w:cs="Times New Roman"/>
          <w:sz w:val="24"/>
          <w:szCs w:val="24"/>
        </w:rPr>
        <w:t xml:space="preserve">(внеочередной) </w:t>
      </w:r>
      <w:r w:rsidR="00AC0A01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сессии от </w:t>
      </w:r>
      <w:r w:rsidR="00AC0A01">
        <w:rPr>
          <w:rFonts w:ascii="Times New Roman" w:hAnsi="Times New Roman" w:cs="Times New Roman"/>
          <w:sz w:val="24"/>
          <w:szCs w:val="24"/>
        </w:rPr>
        <w:t>26.10.2017</w:t>
      </w:r>
      <w:r w:rsidRPr="0047522D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C0A01">
        <w:rPr>
          <w:rFonts w:ascii="Times New Roman" w:hAnsi="Times New Roman" w:cs="Times New Roman"/>
          <w:sz w:val="24"/>
          <w:szCs w:val="24"/>
        </w:rPr>
        <w:t>22.4 «</w:t>
      </w:r>
      <w:r w:rsidR="00AC0A01" w:rsidRPr="00AC0A01">
        <w:rPr>
          <w:rFonts w:ascii="Times New Roman" w:hAnsi="Times New Roman" w:cs="Times New Roman"/>
          <w:sz w:val="24"/>
          <w:szCs w:val="24"/>
        </w:rPr>
        <w:t>Об определении ставок, льгот, порядка и сроков уплаты земельного налога в 2018 году</w:t>
      </w:r>
      <w:proofErr w:type="gramStart"/>
      <w:r w:rsidR="00AC0A01" w:rsidRPr="00AC0A01">
        <w:rPr>
          <w:rFonts w:ascii="Times New Roman" w:hAnsi="Times New Roman" w:cs="Times New Roman"/>
          <w:sz w:val="24"/>
          <w:szCs w:val="24"/>
        </w:rPr>
        <w:t>.</w:t>
      </w:r>
      <w:r w:rsidR="00AC0A01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BF099E" w:rsidRPr="00AC0A01" w:rsidRDefault="00BF099E" w:rsidP="00AC0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A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F099E" w:rsidRPr="0047522D" w:rsidRDefault="00BF099E" w:rsidP="00BF09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Глава Соколовского сельсовета                                                                        Е. Н. Антонова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AC0A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60CC" w:rsidRDefault="002160CC" w:rsidP="00AC0A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A01" w:rsidRPr="0047522D" w:rsidRDefault="00AC0A01" w:rsidP="00AC0A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</w:p>
    <w:p w:rsidR="00BF099E" w:rsidRPr="0047522D" w:rsidRDefault="00BF099E" w:rsidP="00BF09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 xml:space="preserve">(внеочередной) </w:t>
      </w:r>
      <w:r w:rsidR="00AC0A01">
        <w:rPr>
          <w:rFonts w:ascii="Times New Roman" w:hAnsi="Times New Roman" w:cs="Times New Roman"/>
          <w:sz w:val="24"/>
          <w:szCs w:val="24"/>
        </w:rPr>
        <w:t>Тридцать пятой</w:t>
      </w:r>
      <w:r w:rsidRPr="0047522D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BF099E" w:rsidRPr="0047522D" w:rsidRDefault="00BF099E" w:rsidP="00BF09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BF099E" w:rsidRPr="0047522D" w:rsidRDefault="00BF099E" w:rsidP="00BF09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Соколовского сельсовета</w:t>
      </w:r>
    </w:p>
    <w:p w:rsidR="00BF099E" w:rsidRPr="0047522D" w:rsidRDefault="00BF099E" w:rsidP="00BF09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2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2D">
        <w:rPr>
          <w:rFonts w:ascii="Times New Roman" w:hAnsi="Times New Roman" w:cs="Times New Roman"/>
          <w:sz w:val="24"/>
          <w:szCs w:val="24"/>
        </w:rPr>
        <w:t xml:space="preserve"> </w:t>
      </w:r>
      <w:r w:rsidR="002160CC">
        <w:rPr>
          <w:rFonts w:ascii="Times New Roman" w:hAnsi="Times New Roman" w:cs="Times New Roman"/>
          <w:sz w:val="24"/>
          <w:szCs w:val="24"/>
        </w:rPr>
        <w:t>16.11.</w:t>
      </w:r>
      <w:r w:rsidR="00AC0A01">
        <w:rPr>
          <w:rFonts w:ascii="Times New Roman" w:hAnsi="Times New Roman" w:cs="Times New Roman"/>
          <w:sz w:val="24"/>
          <w:szCs w:val="24"/>
        </w:rPr>
        <w:t xml:space="preserve">2018 </w:t>
      </w:r>
      <w:r w:rsidRPr="0047522D">
        <w:rPr>
          <w:rFonts w:ascii="Times New Roman" w:hAnsi="Times New Roman" w:cs="Times New Roman"/>
          <w:sz w:val="24"/>
          <w:szCs w:val="24"/>
        </w:rPr>
        <w:t xml:space="preserve">г. № </w:t>
      </w:r>
      <w:r w:rsidR="002160CC">
        <w:rPr>
          <w:rFonts w:ascii="Times New Roman" w:hAnsi="Times New Roman" w:cs="Times New Roman"/>
          <w:sz w:val="24"/>
          <w:szCs w:val="24"/>
        </w:rPr>
        <w:t>35.7</w:t>
      </w:r>
    </w:p>
    <w:p w:rsidR="00BF099E" w:rsidRPr="0047522D" w:rsidRDefault="00BF099E" w:rsidP="00BF09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>СТАВКИ ЗЕМЕЛЬНОГО НАЛОГА</w:t>
      </w: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012"/>
        <w:gridCol w:w="3191"/>
      </w:tblGrid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 и (или) </w:t>
            </w:r>
            <w:proofErr w:type="gram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разрешенное</w:t>
            </w:r>
            <w:proofErr w:type="gramEnd"/>
          </w:p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земельного участка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Налоговая ставка</w:t>
            </w:r>
          </w:p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9E" w:rsidRPr="0047522D" w:rsidRDefault="00BF099E" w:rsidP="00E312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099E" w:rsidRPr="0047522D" w:rsidRDefault="00BF099E" w:rsidP="00E312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Занятые жилищным фондом и объектами инженерной инфраструктуры </w:t>
            </w:r>
            <w:proofErr w:type="spell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жилищн</w:t>
            </w:r>
            <w:proofErr w:type="gram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коммунального комплекса (за исключением доли в праве на земельный участок, приходящийся на объект, не относящийся к жилищному фонду и к объектам инфраструктуры </w:t>
            </w:r>
            <w:proofErr w:type="spell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комплекса) или приобретенных для жилищного строительства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9E" w:rsidRPr="0047522D" w:rsidRDefault="00BF099E" w:rsidP="00E312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099E" w:rsidRPr="0047522D" w:rsidRDefault="00BF099E" w:rsidP="00E312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99E" w:rsidRPr="0047522D" w:rsidRDefault="00BF099E" w:rsidP="00E312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Предоставленные для личного подсобного хозяйства, садоводства, огородничества или животноводства.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  <w:proofErr w:type="gramEnd"/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 садоводческими обществами и товариществами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F099E" w:rsidRPr="0047522D" w:rsidTr="00E3122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размещения учреждений объектов образования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99E" w:rsidRPr="0047522D" w:rsidRDefault="00BF099E" w:rsidP="00E3122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2D"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</w:p>
        </w:tc>
      </w:tr>
    </w:tbl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tabs>
          <w:tab w:val="left" w:pos="69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22D">
        <w:rPr>
          <w:rFonts w:ascii="Times New Roman" w:hAnsi="Times New Roman" w:cs="Times New Roman"/>
          <w:sz w:val="24"/>
          <w:szCs w:val="24"/>
        </w:rPr>
        <w:tab/>
      </w:r>
    </w:p>
    <w:p w:rsidR="00BF099E" w:rsidRPr="0047522D" w:rsidRDefault="00BF099E" w:rsidP="00BF099E">
      <w:pPr>
        <w:tabs>
          <w:tab w:val="left" w:pos="69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99E" w:rsidRPr="0047522D" w:rsidRDefault="00BF099E" w:rsidP="00BF099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BF099E" w:rsidRPr="0047522D" w:rsidRDefault="00BF099E" w:rsidP="00BF0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99E" w:rsidRDefault="00BF099E" w:rsidP="00BF099E">
      <w:pPr>
        <w:tabs>
          <w:tab w:val="left" w:pos="1590"/>
        </w:tabs>
      </w:pPr>
    </w:p>
    <w:p w:rsidR="00BF099E" w:rsidRPr="00BF099E" w:rsidRDefault="00BF099E" w:rsidP="00BF099E">
      <w:pPr>
        <w:tabs>
          <w:tab w:val="left" w:pos="1590"/>
        </w:tabs>
      </w:pPr>
    </w:p>
    <w:sectPr w:rsidR="00BF099E" w:rsidRPr="00BF099E" w:rsidSect="004B3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9B0" w:rsidRDefault="005E19B0" w:rsidP="00AC0A01">
      <w:pPr>
        <w:spacing w:after="0" w:line="240" w:lineRule="auto"/>
      </w:pPr>
      <w:r>
        <w:separator/>
      </w:r>
    </w:p>
  </w:endnote>
  <w:endnote w:type="continuationSeparator" w:id="0">
    <w:p w:rsidR="005E19B0" w:rsidRDefault="005E19B0" w:rsidP="00AC0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9B0" w:rsidRDefault="005E19B0" w:rsidP="00AC0A01">
      <w:pPr>
        <w:spacing w:after="0" w:line="240" w:lineRule="auto"/>
      </w:pPr>
      <w:r>
        <w:separator/>
      </w:r>
    </w:p>
  </w:footnote>
  <w:footnote w:type="continuationSeparator" w:id="0">
    <w:p w:rsidR="005E19B0" w:rsidRDefault="005E19B0" w:rsidP="00AC0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4CDA"/>
    <w:multiLevelType w:val="hybridMultilevel"/>
    <w:tmpl w:val="910049DA"/>
    <w:lvl w:ilvl="0" w:tplc="3998FA3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C55"/>
    <w:rsid w:val="00144A17"/>
    <w:rsid w:val="002160CC"/>
    <w:rsid w:val="004B359C"/>
    <w:rsid w:val="005E19B0"/>
    <w:rsid w:val="006D55E4"/>
    <w:rsid w:val="00A838CD"/>
    <w:rsid w:val="00AC0A01"/>
    <w:rsid w:val="00B32C55"/>
    <w:rsid w:val="00BF099E"/>
    <w:rsid w:val="00C96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B32C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B32C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locked/>
    <w:rsid w:val="00B32C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9605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F099E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AC0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0A0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C0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C0A0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495EDBD150F7E4BA0695207ED7916D06C85EA11E7DAD3B4F0620C6704E17f5u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AC690-5768-45DC-B37F-0E3B7ED3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2018-11-20T03:02:00Z</cp:lastPrinted>
  <dcterms:created xsi:type="dcterms:W3CDTF">2018-10-30T07:27:00Z</dcterms:created>
  <dcterms:modified xsi:type="dcterms:W3CDTF">2018-11-20T03:02:00Z</dcterms:modified>
</cp:coreProperties>
</file>